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a3"/>
        <w:tblW w:w="0" w:type="auto"/>
        <w:tblLayout w:type="fixed"/>
        <w:tblLook w:val="04A0"/>
      </w:tblPr>
      <w:tblGrid>
        <w:gridCol w:w="892"/>
        <w:gridCol w:w="2477"/>
        <w:gridCol w:w="7052"/>
      </w:tblGrid>
      <w:tr w:rsidR="00623EE1" w:rsidTr="001F3327">
        <w:tc>
          <w:tcPr>
            <w:tcW w:w="10421" w:type="dxa"/>
            <w:gridSpan w:val="3"/>
            <w:tcBorders>
              <w:top w:val="nil"/>
              <w:left w:val="nil"/>
              <w:right w:val="nil"/>
            </w:tcBorders>
          </w:tcPr>
          <w:p w:rsidR="00623EE1" w:rsidRDefault="00623EE1" w:rsidP="00F77FF2">
            <w:pPr>
              <w:spacing w:line="230" w:lineRule="auto"/>
              <w:jc w:val="center"/>
              <w:rPr>
                <w:b/>
                <w:sz w:val="28"/>
                <w:szCs w:val="28"/>
              </w:rPr>
            </w:pPr>
            <w:r w:rsidRPr="00E536B9">
              <w:rPr>
                <w:b/>
                <w:sz w:val="28"/>
                <w:szCs w:val="28"/>
              </w:rPr>
              <w:t>Сообщение о возможном установлении публичного сервитута</w:t>
            </w:r>
          </w:p>
          <w:p w:rsidR="00032448" w:rsidRPr="002B61FB" w:rsidRDefault="002B61FB" w:rsidP="004C56EF">
            <w:pPr>
              <w:jc w:val="center"/>
            </w:pPr>
            <w:r>
              <w:t>д</w:t>
            </w:r>
            <w:r w:rsidRPr="00CC622C">
              <w:t xml:space="preserve">ля </w:t>
            </w:r>
            <w:r w:rsidR="00F307BB">
              <w:t xml:space="preserve">размещения </w:t>
            </w:r>
            <w:r w:rsidRPr="00CC622C">
              <w:t>линейного объекта системы газоснабжения «</w:t>
            </w:r>
            <w:r w:rsidR="004C56EF" w:rsidRPr="000C65FF">
              <w:t xml:space="preserve">Газопровод среднего давления </w:t>
            </w:r>
            <w:r w:rsidR="004C56EF">
              <w:br/>
            </w:r>
            <w:r w:rsidR="004C56EF" w:rsidRPr="000C65FF">
              <w:t xml:space="preserve">для подключения объекта: «Комплексная многоэтажная жилая застройка, расположенная </w:t>
            </w:r>
            <w:r w:rsidR="004C56EF">
              <w:br/>
            </w:r>
            <w:r w:rsidR="004C56EF" w:rsidRPr="000C65FF">
              <w:t xml:space="preserve">по адресу: </w:t>
            </w:r>
            <w:proofErr w:type="gramStart"/>
            <w:r w:rsidR="004C56EF" w:rsidRPr="000C65FF">
              <w:t xml:space="preserve">Ростовская область, г. Ростов-на-Дону, </w:t>
            </w:r>
            <w:proofErr w:type="spellStart"/>
            <w:r w:rsidR="004C56EF" w:rsidRPr="000C65FF">
              <w:t>пр-кт</w:t>
            </w:r>
            <w:proofErr w:type="spellEnd"/>
            <w:r w:rsidR="004C56EF" w:rsidRPr="000C65FF">
              <w:t xml:space="preserve"> Шолохова, к.н.: 61:44:0020202:1393, 61:44:0020202:1467, 61:44:0020202:1468, 61:44:0020202:1470, 61:44:0020202:1471, 61:44:0020202:1472, 61:44:0020202:1473, 61:44:0020202:1474, 61:44:0020202:1475, 61:44:0020202:1482, 61:44:0020202:1513, 61:44:0020202:1437, 61:44:0020202:1439</w:t>
            </w:r>
            <w:proofErr w:type="gramEnd"/>
            <w:r w:rsidR="004C56EF" w:rsidRPr="000C65FF">
              <w:t xml:space="preserve">, </w:t>
            </w:r>
            <w:proofErr w:type="gramStart"/>
            <w:r w:rsidR="004C56EF" w:rsidRPr="000C65FF">
              <w:t>61:44:0020202:1479, 61:44:0020202:1447, 61:44:0020202:1440, 61:44:0020202:1441, 61:44:0020202:1442, 61:44:0020202:1443, 61:44:0020202:1444,  61:44:0020202:1445, 61:44:0020202:1446, 61:44:0020202:1455, 61:44:0020202:1456, 61:44:0020202:1453, 61:44:0020202:1480, 61:44:0020202:1452, 61:44:0020202:1409</w:t>
            </w:r>
            <w:proofErr w:type="gramEnd"/>
            <w:r w:rsidR="004C56EF" w:rsidRPr="000C65FF">
              <w:t xml:space="preserve">, </w:t>
            </w:r>
            <w:proofErr w:type="gramStart"/>
            <w:r w:rsidR="004C56EF" w:rsidRPr="000C65FF">
              <w:t>61:44:0020202:1454, 61:44:0020202:1449, 61:44:0020202:1469, 61:44:0020202:1451, 61:44:0020202:1448, 61:44:0020202:1430, 61:44:0020202:1450, 61:44:0020202:1458, 61:44:0020202:1477, 61:44:0020202:1476, 61:44:0020202:2513, 61:44:0020202:2514, 61:44:0020202:2562, 61:44:0020202:2563, 61:44:0020202:2570</w:t>
            </w:r>
            <w:proofErr w:type="gramEnd"/>
            <w:r w:rsidR="004C56EF" w:rsidRPr="000C65FF">
              <w:t>, 61:44:0020202:2581, 61:44:0020202:2592, 61:44:0020202:2512, 61:44:0020202:2521, 61:44:0020202:2549, 61:44:0020202:2551, 61:44:0020202:2550, 61:44:0020202:2553</w:t>
            </w:r>
            <w:r w:rsidR="004C56EF" w:rsidRPr="00FD4786">
              <w:rPr>
                <w:color w:val="000000"/>
              </w:rPr>
              <w:t>»</w:t>
            </w:r>
            <w:r w:rsidR="004C56EF" w:rsidRPr="00FD4786">
              <w:t>.</w:t>
            </w:r>
          </w:p>
        </w:tc>
      </w:tr>
      <w:tr w:rsidR="00623EE1" w:rsidTr="001F3327">
        <w:tc>
          <w:tcPr>
            <w:tcW w:w="10421" w:type="dxa"/>
            <w:gridSpan w:val="3"/>
          </w:tcPr>
          <w:p w:rsidR="00623EE1" w:rsidRPr="00623EE1" w:rsidRDefault="00623EE1" w:rsidP="00F77FF2">
            <w:pPr>
              <w:spacing w:line="230" w:lineRule="auto"/>
              <w:jc w:val="center"/>
            </w:pPr>
            <w:r w:rsidRPr="00623EE1">
              <w:t>Уполномоченный орган, которым рассматривается ходатайство</w:t>
            </w:r>
          </w:p>
          <w:p w:rsidR="00623EE1" w:rsidRPr="00623EE1" w:rsidRDefault="00623EE1" w:rsidP="00F77FF2">
            <w:pPr>
              <w:spacing w:line="230" w:lineRule="auto"/>
              <w:jc w:val="center"/>
            </w:pPr>
            <w:r w:rsidRPr="00623EE1">
              <w:t xml:space="preserve">об установлении публичного сервитута – </w:t>
            </w:r>
          </w:p>
          <w:p w:rsidR="00623EE1" w:rsidRPr="00623EE1" w:rsidRDefault="00623EE1" w:rsidP="00F77FF2">
            <w:pPr>
              <w:spacing w:line="230" w:lineRule="auto"/>
              <w:jc w:val="center"/>
            </w:pPr>
            <w:r w:rsidRPr="00623EE1">
              <w:t xml:space="preserve">Департамент </w:t>
            </w:r>
            <w:proofErr w:type="spellStart"/>
            <w:r w:rsidRPr="00623EE1">
              <w:t>имущественно-земельных</w:t>
            </w:r>
            <w:proofErr w:type="spellEnd"/>
            <w:r w:rsidRPr="00623EE1">
              <w:t xml:space="preserve"> отношений города Ростова-на-Дону</w:t>
            </w:r>
          </w:p>
        </w:tc>
      </w:tr>
      <w:tr w:rsidR="00623EE1" w:rsidTr="001F3327">
        <w:tc>
          <w:tcPr>
            <w:tcW w:w="10421" w:type="dxa"/>
            <w:gridSpan w:val="3"/>
          </w:tcPr>
          <w:p w:rsidR="00623EE1" w:rsidRPr="00623EE1" w:rsidRDefault="00623EE1" w:rsidP="00F77FF2">
            <w:pPr>
              <w:spacing w:line="230" w:lineRule="auto"/>
              <w:jc w:val="center"/>
            </w:pPr>
            <w:r w:rsidRPr="00623EE1">
              <w:t xml:space="preserve">Цель установления публичного сервитута – </w:t>
            </w:r>
          </w:p>
          <w:p w:rsidR="00623EE1" w:rsidRPr="002660DA" w:rsidRDefault="004C56EF" w:rsidP="007A74CA">
            <w:pPr>
              <w:jc w:val="center"/>
              <w:rPr>
                <w:rFonts w:eastAsiaTheme="minorEastAsia"/>
              </w:rPr>
            </w:pPr>
            <w:r>
              <w:t>размещение</w:t>
            </w:r>
            <w:r w:rsidR="002B61FB" w:rsidRPr="00CC622C">
              <w:t xml:space="preserve"> линейного объекта системы газоснабжения «</w:t>
            </w:r>
            <w:r w:rsidR="007A74CA" w:rsidRPr="000C65FF">
              <w:t xml:space="preserve">Газопровод среднего давления </w:t>
            </w:r>
            <w:r w:rsidR="007A74CA">
              <w:br/>
            </w:r>
            <w:r w:rsidR="007A74CA" w:rsidRPr="000C65FF">
              <w:t xml:space="preserve">для подключения объекта: «Комплексная многоэтажная жилая застройка, расположенная </w:t>
            </w:r>
            <w:r w:rsidR="007A74CA">
              <w:br/>
            </w:r>
            <w:r w:rsidR="007A74CA" w:rsidRPr="000C65FF">
              <w:t xml:space="preserve">по адресу: </w:t>
            </w:r>
            <w:proofErr w:type="gramStart"/>
            <w:r w:rsidR="007A74CA" w:rsidRPr="000C65FF">
              <w:t xml:space="preserve">Ростовская область, г. Ростов-на-Дону, </w:t>
            </w:r>
            <w:proofErr w:type="spellStart"/>
            <w:r w:rsidR="007A74CA" w:rsidRPr="000C65FF">
              <w:t>пр-кт</w:t>
            </w:r>
            <w:proofErr w:type="spellEnd"/>
            <w:r w:rsidR="007A74CA" w:rsidRPr="000C65FF">
              <w:t xml:space="preserve"> Шолохова, к.н.: 61:44:0020202:1393, 61:44:0020202:1467, 61:44:0020202:1468, 61:44:0020202:1470, 61:44:0020202:1471, 61:44:0020202:1472, 61:44:0020202:1473, 61:44:0020202:1474, 61:44:0020202:1475, 61:44:0020202:1482, 61:44:0020202:1513, 61:44:0020202:1437, 61:44:0020202:1439</w:t>
            </w:r>
            <w:proofErr w:type="gramEnd"/>
            <w:r w:rsidR="007A74CA" w:rsidRPr="000C65FF">
              <w:t xml:space="preserve">, </w:t>
            </w:r>
            <w:proofErr w:type="gramStart"/>
            <w:r w:rsidR="007A74CA" w:rsidRPr="000C65FF">
              <w:t>61:44:0020202:1479, 61:44:0020202:1447, 61:44:0020202:1440, 61:44:0020202:1441, 61:44:0020202:1442, 61:44:0020202:1443, 61:44:0020202:1444,  61:44:0020202:1445, 61:44:0020202:1446, 61:44:0020202:1455, 61:44:0020202:1456, 61:44:0020202:1453, 61:44:0020202:1480, 61:44:0020202:1452, 61:44:0020202:1409</w:t>
            </w:r>
            <w:proofErr w:type="gramEnd"/>
            <w:r w:rsidR="007A74CA" w:rsidRPr="000C65FF">
              <w:t xml:space="preserve">, </w:t>
            </w:r>
            <w:proofErr w:type="gramStart"/>
            <w:r w:rsidR="007A74CA" w:rsidRPr="000C65FF">
              <w:t>61:44:0020202:1454, 61:44:0020202:1449, 61:44:0020202:1469, 61:44:0020202:1451, 61:44:0020202:1448, 61:44:0020202:1430, 61:44:0020202:1450, 61:44:0020202:1458, 61:44:0020202:1477, 61:44:0020202:1476, 61:44:0020202:2513, 61:44:0020202:2514, 61:44:0020202:2562, 61:44:0020202:2563, 61:44:0020202:2570</w:t>
            </w:r>
            <w:proofErr w:type="gramEnd"/>
            <w:r w:rsidR="007A74CA" w:rsidRPr="000C65FF">
              <w:t>, 61:44:0020202:2581, 61:44:0020202:2592, 61:44:0020202:2512, 61:44:0020202:2521, 61:44:0020202:2549, 61:44:0020202:2551, 61:44:0020202:2550, 61:44:0020202:2553</w:t>
            </w:r>
            <w:r w:rsidR="002B61FB">
              <w:t>»</w:t>
            </w:r>
            <w:r w:rsidR="007A74CA">
              <w:t>.</w:t>
            </w:r>
          </w:p>
        </w:tc>
      </w:tr>
      <w:tr w:rsidR="00623EE1" w:rsidTr="001F3327">
        <w:tc>
          <w:tcPr>
            <w:tcW w:w="892" w:type="dxa"/>
            <w:vAlign w:val="center"/>
          </w:tcPr>
          <w:p w:rsidR="00623EE1" w:rsidRPr="00623EE1" w:rsidRDefault="00623EE1" w:rsidP="00F77FF2">
            <w:pPr>
              <w:spacing w:line="230" w:lineRule="auto"/>
              <w:jc w:val="center"/>
            </w:pPr>
            <w:r w:rsidRPr="00623EE1">
              <w:t xml:space="preserve">№ </w:t>
            </w:r>
            <w:proofErr w:type="spellStart"/>
            <w:proofErr w:type="gramStart"/>
            <w:r w:rsidRPr="00623EE1">
              <w:t>п</w:t>
            </w:r>
            <w:proofErr w:type="spellEnd"/>
            <w:proofErr w:type="gramEnd"/>
            <w:r w:rsidRPr="00623EE1">
              <w:t>/</w:t>
            </w:r>
            <w:proofErr w:type="spellStart"/>
            <w:r w:rsidRPr="00623EE1">
              <w:t>п</w:t>
            </w:r>
            <w:proofErr w:type="spellEnd"/>
          </w:p>
        </w:tc>
        <w:tc>
          <w:tcPr>
            <w:tcW w:w="9529" w:type="dxa"/>
            <w:gridSpan w:val="2"/>
          </w:tcPr>
          <w:p w:rsidR="0025385C" w:rsidRDefault="00623EE1" w:rsidP="00F77FF2">
            <w:pPr>
              <w:spacing w:line="230" w:lineRule="auto"/>
              <w:jc w:val="center"/>
              <w:rPr>
                <w:spacing w:val="-4"/>
              </w:rPr>
            </w:pPr>
            <w:r w:rsidRPr="00032448">
              <w:rPr>
                <w:spacing w:val="-4"/>
              </w:rPr>
              <w:t xml:space="preserve">Кадастровые номера </w:t>
            </w:r>
            <w:r w:rsidR="00B809CA">
              <w:rPr>
                <w:spacing w:val="-4"/>
              </w:rPr>
              <w:t xml:space="preserve">земель и </w:t>
            </w:r>
            <w:r w:rsidRPr="00032448">
              <w:rPr>
                <w:spacing w:val="-4"/>
              </w:rPr>
              <w:t xml:space="preserve">земельных участков, в отношении которых </w:t>
            </w:r>
          </w:p>
          <w:p w:rsidR="0025385C" w:rsidRDefault="00623EE1" w:rsidP="00F77FF2">
            <w:pPr>
              <w:spacing w:line="230" w:lineRule="auto"/>
              <w:jc w:val="center"/>
              <w:rPr>
                <w:spacing w:val="-4"/>
              </w:rPr>
            </w:pPr>
            <w:r w:rsidRPr="00032448">
              <w:rPr>
                <w:spacing w:val="-4"/>
              </w:rPr>
              <w:t>и</w:t>
            </w:r>
            <w:r w:rsidR="0025385C">
              <w:rPr>
                <w:spacing w:val="-4"/>
              </w:rPr>
              <w:t>спрашивается публичный сервитут</w:t>
            </w:r>
            <w:r w:rsidRPr="00032448">
              <w:rPr>
                <w:spacing w:val="-4"/>
              </w:rPr>
              <w:t xml:space="preserve"> и </w:t>
            </w:r>
            <w:proofErr w:type="gramStart"/>
            <w:r w:rsidRPr="00032448">
              <w:rPr>
                <w:spacing w:val="-4"/>
              </w:rPr>
              <w:t>границы</w:t>
            </w:r>
            <w:proofErr w:type="gramEnd"/>
            <w:r w:rsidRPr="00032448">
              <w:rPr>
                <w:spacing w:val="-4"/>
              </w:rPr>
              <w:t xml:space="preserve"> которых внесены </w:t>
            </w:r>
          </w:p>
          <w:p w:rsidR="00623EE1" w:rsidRPr="00032448" w:rsidRDefault="00623EE1" w:rsidP="00F77FF2">
            <w:pPr>
              <w:spacing w:line="230" w:lineRule="auto"/>
              <w:jc w:val="center"/>
              <w:rPr>
                <w:spacing w:val="-4"/>
              </w:rPr>
            </w:pPr>
            <w:r w:rsidRPr="00032448">
              <w:rPr>
                <w:spacing w:val="-4"/>
              </w:rPr>
              <w:t>в Единый государственный реестр недвижимости</w:t>
            </w:r>
            <w:r w:rsidR="007A74CA">
              <w:rPr>
                <w:spacing w:val="-4"/>
              </w:rPr>
              <w:t>:</w:t>
            </w:r>
          </w:p>
        </w:tc>
      </w:tr>
      <w:tr w:rsidR="001F43B3" w:rsidRPr="00E06135" w:rsidTr="001F3327">
        <w:trPr>
          <w:trHeight w:val="70"/>
        </w:trPr>
        <w:tc>
          <w:tcPr>
            <w:tcW w:w="892" w:type="dxa"/>
          </w:tcPr>
          <w:p w:rsidR="001F43B3" w:rsidRPr="00B52EE3" w:rsidRDefault="001F43B3" w:rsidP="00B52EE3">
            <w:pPr>
              <w:spacing w:line="230" w:lineRule="auto"/>
              <w:rPr>
                <w:iCs/>
                <w:color w:val="000000" w:themeColor="text1"/>
              </w:rPr>
            </w:pPr>
            <w:r w:rsidRPr="00B52EE3">
              <w:rPr>
                <w:iCs/>
                <w:color w:val="000000" w:themeColor="text1"/>
              </w:rPr>
              <w:t>1</w:t>
            </w:r>
          </w:p>
        </w:tc>
        <w:tc>
          <w:tcPr>
            <w:tcW w:w="2477" w:type="dxa"/>
          </w:tcPr>
          <w:p w:rsidR="001F43B3" w:rsidRPr="00B52EE3" w:rsidRDefault="007F6AFB" w:rsidP="00B52EE3">
            <w:pPr>
              <w:rPr>
                <w:rFonts w:eastAsia="Times New Roman"/>
                <w:color w:val="000000" w:themeColor="text1"/>
              </w:rPr>
            </w:pPr>
            <w:r w:rsidRPr="00B52EE3">
              <w:rPr>
                <w:color w:val="000000" w:themeColor="text1"/>
                <w:spacing w:val="-1"/>
              </w:rPr>
              <w:t>61:44:0000000:162892</w:t>
            </w:r>
          </w:p>
        </w:tc>
        <w:tc>
          <w:tcPr>
            <w:tcW w:w="7052" w:type="dxa"/>
          </w:tcPr>
          <w:p w:rsidR="001F43B3" w:rsidRPr="00B52EE3" w:rsidRDefault="00D23D3D" w:rsidP="001F43B3">
            <w:pPr>
              <w:jc w:val="both"/>
              <w:rPr>
                <w:rFonts w:eastAsia="Times New Roman"/>
                <w:color w:val="000000" w:themeColor="text1"/>
              </w:rPr>
            </w:pPr>
            <w:r w:rsidRPr="00B52EE3">
              <w:rPr>
                <w:color w:val="000000" w:themeColor="text1"/>
                <w:spacing w:val="-1"/>
              </w:rPr>
              <w:t xml:space="preserve">Ростовская обл., г. Ростов-на-Дону, Первомайский район, </w:t>
            </w:r>
            <w:r w:rsidR="003833E1">
              <w:rPr>
                <w:color w:val="000000" w:themeColor="text1"/>
                <w:spacing w:val="-1"/>
              </w:rPr>
              <w:br/>
            </w:r>
            <w:r w:rsidRPr="00B52EE3">
              <w:rPr>
                <w:color w:val="000000" w:themeColor="text1"/>
                <w:spacing w:val="-1"/>
              </w:rPr>
              <w:t>в пределах кадастрового квартала 61:44:0022404,</w:t>
            </w:r>
            <w:r w:rsidR="0026574E">
              <w:rPr>
                <w:color w:val="000000" w:themeColor="text1"/>
                <w:spacing w:val="-1"/>
              </w:rPr>
              <w:t xml:space="preserve"> </w:t>
            </w:r>
            <w:r w:rsidRPr="00B52EE3">
              <w:rPr>
                <w:color w:val="000000" w:themeColor="text1"/>
                <w:spacing w:val="-1"/>
              </w:rPr>
              <w:t>61:44:0022402,</w:t>
            </w:r>
            <w:r w:rsidR="0026574E">
              <w:rPr>
                <w:color w:val="000000" w:themeColor="text1"/>
                <w:spacing w:val="-1"/>
              </w:rPr>
              <w:t xml:space="preserve"> </w:t>
            </w:r>
            <w:r w:rsidRPr="00B52EE3">
              <w:rPr>
                <w:color w:val="000000" w:themeColor="text1"/>
                <w:spacing w:val="-1"/>
              </w:rPr>
              <w:t>61:44:0022210,</w:t>
            </w:r>
            <w:r w:rsidR="0026574E">
              <w:rPr>
                <w:color w:val="000000" w:themeColor="text1"/>
                <w:spacing w:val="-1"/>
              </w:rPr>
              <w:t xml:space="preserve"> </w:t>
            </w:r>
            <w:r w:rsidRPr="00B52EE3">
              <w:rPr>
                <w:color w:val="000000" w:themeColor="text1"/>
                <w:spacing w:val="-1"/>
              </w:rPr>
              <w:t>61:44:0020204,</w:t>
            </w:r>
            <w:r w:rsidR="0026574E">
              <w:rPr>
                <w:color w:val="000000" w:themeColor="text1"/>
                <w:spacing w:val="-1"/>
              </w:rPr>
              <w:t xml:space="preserve"> </w:t>
            </w:r>
            <w:r w:rsidRPr="00B52EE3">
              <w:rPr>
                <w:color w:val="000000" w:themeColor="text1"/>
                <w:spacing w:val="-1"/>
              </w:rPr>
              <w:t>61:44:0022401,</w:t>
            </w:r>
            <w:r w:rsidR="0026574E">
              <w:rPr>
                <w:color w:val="000000" w:themeColor="text1"/>
                <w:spacing w:val="-1"/>
              </w:rPr>
              <w:t xml:space="preserve"> </w:t>
            </w:r>
            <w:r w:rsidRPr="00B52EE3">
              <w:rPr>
                <w:color w:val="000000" w:themeColor="text1"/>
                <w:spacing w:val="-1"/>
              </w:rPr>
              <w:t>61:44:0022403,</w:t>
            </w:r>
            <w:r w:rsidR="0026574E">
              <w:rPr>
                <w:color w:val="000000" w:themeColor="text1"/>
                <w:spacing w:val="-1"/>
              </w:rPr>
              <w:t xml:space="preserve"> </w:t>
            </w:r>
            <w:r w:rsidRPr="00B52EE3">
              <w:rPr>
                <w:color w:val="000000" w:themeColor="text1"/>
                <w:spacing w:val="-1"/>
              </w:rPr>
              <w:t>61:44:0022206</w:t>
            </w:r>
          </w:p>
        </w:tc>
      </w:tr>
      <w:tr w:rsidR="001F43B3" w:rsidRPr="00E06135" w:rsidTr="001F3327">
        <w:tc>
          <w:tcPr>
            <w:tcW w:w="892" w:type="dxa"/>
          </w:tcPr>
          <w:p w:rsidR="001F43B3" w:rsidRPr="00B52EE3" w:rsidRDefault="001F43B3" w:rsidP="00B52EE3">
            <w:pPr>
              <w:spacing w:line="230" w:lineRule="auto"/>
              <w:rPr>
                <w:iCs/>
                <w:color w:val="000000" w:themeColor="text1"/>
              </w:rPr>
            </w:pPr>
            <w:r w:rsidRPr="00B52EE3">
              <w:rPr>
                <w:iCs/>
                <w:color w:val="000000" w:themeColor="text1"/>
              </w:rPr>
              <w:t>2</w:t>
            </w:r>
          </w:p>
        </w:tc>
        <w:tc>
          <w:tcPr>
            <w:tcW w:w="2477" w:type="dxa"/>
          </w:tcPr>
          <w:p w:rsidR="001F43B3" w:rsidRPr="00B52EE3" w:rsidRDefault="007F6AFB" w:rsidP="00B52EE3">
            <w:pPr>
              <w:rPr>
                <w:rFonts w:eastAsia="Times New Roman"/>
                <w:color w:val="000000" w:themeColor="text1"/>
              </w:rPr>
            </w:pPr>
            <w:r w:rsidRPr="00B52EE3">
              <w:rPr>
                <w:color w:val="000000" w:themeColor="text1"/>
                <w:spacing w:val="-1"/>
              </w:rPr>
              <w:t>61:44:0000000:184998</w:t>
            </w:r>
          </w:p>
        </w:tc>
        <w:tc>
          <w:tcPr>
            <w:tcW w:w="7052" w:type="dxa"/>
          </w:tcPr>
          <w:p w:rsidR="001F43B3" w:rsidRPr="00B52EE3" w:rsidRDefault="00D23D3D" w:rsidP="001F43B3">
            <w:pPr>
              <w:jc w:val="both"/>
              <w:rPr>
                <w:rFonts w:eastAsia="Times New Roman"/>
                <w:color w:val="000000" w:themeColor="text1"/>
              </w:rPr>
            </w:pPr>
            <w:r w:rsidRPr="00B52EE3">
              <w:rPr>
                <w:color w:val="000000" w:themeColor="text1"/>
                <w:spacing w:val="-1"/>
              </w:rPr>
              <w:t xml:space="preserve">Российская Федерация, Ростовская область, </w:t>
            </w:r>
            <w:proofErr w:type="gramStart"/>
            <w:r w:rsidRPr="00B52EE3">
              <w:rPr>
                <w:color w:val="000000" w:themeColor="text1"/>
                <w:spacing w:val="-1"/>
              </w:rPr>
              <w:t>г</w:t>
            </w:r>
            <w:proofErr w:type="gramEnd"/>
            <w:r w:rsidRPr="00B52EE3">
              <w:rPr>
                <w:color w:val="000000" w:themeColor="text1"/>
                <w:spacing w:val="-1"/>
              </w:rPr>
              <w:t xml:space="preserve">. Ростов-на-Дону, </w:t>
            </w:r>
            <w:r w:rsidR="003833E1">
              <w:rPr>
                <w:color w:val="000000" w:themeColor="text1"/>
                <w:spacing w:val="-1"/>
              </w:rPr>
              <w:br/>
            </w:r>
            <w:proofErr w:type="spellStart"/>
            <w:r w:rsidRPr="00B52EE3">
              <w:rPr>
                <w:color w:val="000000" w:themeColor="text1"/>
                <w:spacing w:val="-1"/>
              </w:rPr>
              <w:t>пр-кт</w:t>
            </w:r>
            <w:proofErr w:type="spellEnd"/>
            <w:r w:rsidRPr="00B52EE3">
              <w:rPr>
                <w:color w:val="000000" w:themeColor="text1"/>
                <w:spacing w:val="-1"/>
              </w:rPr>
              <w:t xml:space="preserve"> Шолохова</w:t>
            </w:r>
          </w:p>
        </w:tc>
      </w:tr>
      <w:tr w:rsidR="001F43B3" w:rsidRPr="00E06135" w:rsidTr="001F3327">
        <w:tc>
          <w:tcPr>
            <w:tcW w:w="892" w:type="dxa"/>
          </w:tcPr>
          <w:p w:rsidR="001F43B3" w:rsidRPr="00B52EE3" w:rsidRDefault="001F43B3" w:rsidP="00B52EE3">
            <w:pPr>
              <w:spacing w:line="230" w:lineRule="auto"/>
              <w:rPr>
                <w:iCs/>
                <w:color w:val="000000" w:themeColor="text1"/>
              </w:rPr>
            </w:pPr>
            <w:r w:rsidRPr="00B52EE3">
              <w:rPr>
                <w:iCs/>
                <w:color w:val="000000" w:themeColor="text1"/>
              </w:rPr>
              <w:t>3</w:t>
            </w:r>
          </w:p>
        </w:tc>
        <w:tc>
          <w:tcPr>
            <w:tcW w:w="2477" w:type="dxa"/>
          </w:tcPr>
          <w:p w:rsidR="001F43B3" w:rsidRPr="00B52EE3" w:rsidRDefault="007F6AFB" w:rsidP="00B52EE3">
            <w:pPr>
              <w:rPr>
                <w:color w:val="000000" w:themeColor="text1"/>
              </w:rPr>
            </w:pPr>
            <w:r w:rsidRPr="00B52EE3">
              <w:rPr>
                <w:color w:val="000000" w:themeColor="text1"/>
                <w:spacing w:val="-1"/>
              </w:rPr>
              <w:t>61:44:0020202:22</w:t>
            </w:r>
          </w:p>
        </w:tc>
        <w:tc>
          <w:tcPr>
            <w:tcW w:w="7052" w:type="dxa"/>
          </w:tcPr>
          <w:p w:rsidR="001F43B3" w:rsidRPr="00B52EE3" w:rsidRDefault="00B52EE3" w:rsidP="00230F7B">
            <w:pPr>
              <w:jc w:val="both"/>
              <w:rPr>
                <w:color w:val="000000" w:themeColor="text1"/>
              </w:rPr>
            </w:pPr>
            <w:r w:rsidRPr="00B52EE3">
              <w:rPr>
                <w:color w:val="000000" w:themeColor="text1"/>
                <w:spacing w:val="-1"/>
              </w:rPr>
              <w:t xml:space="preserve">Российская Федерация, Ростовская область, </w:t>
            </w:r>
            <w:proofErr w:type="gramStart"/>
            <w:r w:rsidRPr="00B52EE3">
              <w:rPr>
                <w:color w:val="000000" w:themeColor="text1"/>
                <w:spacing w:val="-1"/>
              </w:rPr>
              <w:t>г</w:t>
            </w:r>
            <w:proofErr w:type="gramEnd"/>
            <w:r w:rsidRPr="00B52EE3">
              <w:rPr>
                <w:color w:val="000000" w:themeColor="text1"/>
                <w:spacing w:val="-1"/>
              </w:rPr>
              <w:t xml:space="preserve">. Ростов-на-Дону, </w:t>
            </w:r>
            <w:r w:rsidR="003833E1">
              <w:rPr>
                <w:color w:val="000000" w:themeColor="text1"/>
                <w:spacing w:val="-1"/>
              </w:rPr>
              <w:br/>
            </w:r>
            <w:proofErr w:type="spellStart"/>
            <w:r w:rsidRPr="00B52EE3">
              <w:rPr>
                <w:color w:val="000000" w:themeColor="text1"/>
                <w:spacing w:val="-1"/>
              </w:rPr>
              <w:t>пр-кт</w:t>
            </w:r>
            <w:proofErr w:type="spellEnd"/>
            <w:r w:rsidRPr="00B52EE3">
              <w:rPr>
                <w:color w:val="000000" w:themeColor="text1"/>
                <w:spacing w:val="-1"/>
              </w:rPr>
              <w:t xml:space="preserve"> Шолохова, 270/1</w:t>
            </w:r>
          </w:p>
        </w:tc>
      </w:tr>
      <w:tr w:rsidR="001F3327" w:rsidRPr="00E06135" w:rsidTr="001F3327">
        <w:tc>
          <w:tcPr>
            <w:tcW w:w="892" w:type="dxa"/>
          </w:tcPr>
          <w:p w:rsidR="001F3327" w:rsidRPr="00B52EE3" w:rsidRDefault="001F3327" w:rsidP="00B52EE3">
            <w:pPr>
              <w:spacing w:line="230" w:lineRule="auto"/>
              <w:rPr>
                <w:iCs/>
                <w:color w:val="000000" w:themeColor="text1"/>
              </w:rPr>
            </w:pPr>
            <w:r w:rsidRPr="00B52EE3">
              <w:rPr>
                <w:iCs/>
                <w:color w:val="000000" w:themeColor="text1"/>
              </w:rPr>
              <w:t>4</w:t>
            </w:r>
          </w:p>
        </w:tc>
        <w:tc>
          <w:tcPr>
            <w:tcW w:w="2477" w:type="dxa"/>
          </w:tcPr>
          <w:p w:rsidR="001F3327" w:rsidRPr="00B52EE3" w:rsidRDefault="001F3327" w:rsidP="00B52EE3">
            <w:pPr>
              <w:rPr>
                <w:color w:val="000000" w:themeColor="text1"/>
              </w:rPr>
            </w:pPr>
            <w:r w:rsidRPr="00B52EE3">
              <w:rPr>
                <w:color w:val="000000" w:themeColor="text1"/>
                <w:spacing w:val="-1"/>
              </w:rPr>
              <w:t>61:44:0020204:426</w:t>
            </w:r>
          </w:p>
        </w:tc>
        <w:tc>
          <w:tcPr>
            <w:tcW w:w="7052" w:type="dxa"/>
          </w:tcPr>
          <w:p w:rsidR="001F3327" w:rsidRPr="00B52EE3" w:rsidRDefault="001F3327" w:rsidP="001F43B3">
            <w:pPr>
              <w:jc w:val="both"/>
              <w:rPr>
                <w:rFonts w:eastAsia="Times New Roman"/>
                <w:color w:val="000000" w:themeColor="text1"/>
              </w:rPr>
            </w:pPr>
            <w:r w:rsidRPr="00B52EE3">
              <w:rPr>
                <w:color w:val="000000" w:themeColor="text1"/>
                <w:spacing w:val="-1"/>
              </w:rPr>
              <w:t xml:space="preserve">Российская Федерация, Ростовская область, </w:t>
            </w:r>
            <w:proofErr w:type="gramStart"/>
            <w:r w:rsidRPr="00B52EE3">
              <w:rPr>
                <w:color w:val="000000" w:themeColor="text1"/>
                <w:spacing w:val="-1"/>
              </w:rPr>
              <w:t>г</w:t>
            </w:r>
            <w:proofErr w:type="gramEnd"/>
            <w:r w:rsidRPr="00B52EE3">
              <w:rPr>
                <w:color w:val="000000" w:themeColor="text1"/>
                <w:spacing w:val="-1"/>
              </w:rPr>
              <w:t xml:space="preserve">. Ростов-на-Дону, </w:t>
            </w:r>
            <w:r>
              <w:rPr>
                <w:color w:val="000000" w:themeColor="text1"/>
                <w:spacing w:val="-1"/>
              </w:rPr>
              <w:br/>
            </w:r>
            <w:proofErr w:type="spellStart"/>
            <w:r w:rsidRPr="00B52EE3">
              <w:rPr>
                <w:color w:val="000000" w:themeColor="text1"/>
                <w:spacing w:val="-1"/>
              </w:rPr>
              <w:t>пр-кт</w:t>
            </w:r>
            <w:proofErr w:type="spellEnd"/>
            <w:r w:rsidRPr="00B52EE3">
              <w:rPr>
                <w:color w:val="000000" w:themeColor="text1"/>
                <w:spacing w:val="-1"/>
              </w:rPr>
              <w:t xml:space="preserve"> Шолохова, 298</w:t>
            </w:r>
          </w:p>
        </w:tc>
      </w:tr>
      <w:tr w:rsidR="001F3327" w:rsidTr="001F3327">
        <w:tc>
          <w:tcPr>
            <w:tcW w:w="10421" w:type="dxa"/>
            <w:gridSpan w:val="3"/>
            <w:vAlign w:val="center"/>
          </w:tcPr>
          <w:p w:rsidR="001F3327" w:rsidRDefault="001F3327" w:rsidP="00F77FF2">
            <w:pPr>
              <w:spacing w:line="230" w:lineRule="auto"/>
              <w:jc w:val="center"/>
            </w:pPr>
            <w:r w:rsidRPr="00623EE1">
              <w:t xml:space="preserve">Заинтересованные лица могут ознакомиться с поступившим ходатайством </w:t>
            </w:r>
            <w:r w:rsidRPr="00623EE1">
              <w:br/>
              <w:t xml:space="preserve">об установлении публичного сервитута и прилагаемым к нему описанием местоположения границ публичного сервитута, </w:t>
            </w:r>
            <w:r>
              <w:t xml:space="preserve">подать заявление об учете прав </w:t>
            </w:r>
            <w:r w:rsidRPr="00623EE1">
              <w:t xml:space="preserve">на земельные участки </w:t>
            </w:r>
          </w:p>
          <w:p w:rsidR="001F3327" w:rsidRDefault="001F3327" w:rsidP="00F77FF2">
            <w:pPr>
              <w:spacing w:line="230" w:lineRule="auto"/>
              <w:jc w:val="center"/>
            </w:pPr>
            <w:r w:rsidRPr="00623EE1">
              <w:rPr>
                <w:b/>
              </w:rPr>
              <w:t xml:space="preserve">в срок с </w:t>
            </w:r>
            <w:r w:rsidR="00B531B2">
              <w:rPr>
                <w:b/>
              </w:rPr>
              <w:t>20.05</w:t>
            </w:r>
            <w:r w:rsidRPr="00623EE1">
              <w:rPr>
                <w:b/>
              </w:rPr>
              <w:t>.202</w:t>
            </w:r>
            <w:r w:rsidR="00B531B2">
              <w:rPr>
                <w:b/>
              </w:rPr>
              <w:t>6</w:t>
            </w:r>
            <w:r w:rsidRPr="00623EE1">
              <w:rPr>
                <w:b/>
              </w:rPr>
              <w:t xml:space="preserve"> по </w:t>
            </w:r>
            <w:r w:rsidR="00B531B2">
              <w:rPr>
                <w:b/>
              </w:rPr>
              <w:t>04.0</w:t>
            </w:r>
            <w:r w:rsidR="00DB7744">
              <w:rPr>
                <w:b/>
              </w:rPr>
              <w:t>6</w:t>
            </w:r>
            <w:r w:rsidRPr="00623EE1">
              <w:rPr>
                <w:b/>
              </w:rPr>
              <w:t>.202</w:t>
            </w:r>
            <w:r w:rsidR="00B531B2">
              <w:rPr>
                <w:b/>
              </w:rPr>
              <w:t>6</w:t>
            </w:r>
          </w:p>
          <w:p w:rsidR="001F3327" w:rsidRPr="00B96C07" w:rsidRDefault="001F3327" w:rsidP="00F77FF2">
            <w:pPr>
              <w:spacing w:line="230" w:lineRule="auto"/>
              <w:jc w:val="center"/>
              <w:rPr>
                <w:b/>
              </w:rPr>
            </w:pPr>
            <w:r w:rsidRPr="00623EE1">
              <w:lastRenderedPageBreak/>
              <w:t>по адресу:</w:t>
            </w:r>
            <w:r>
              <w:rPr>
                <w:b/>
              </w:rPr>
              <w:t xml:space="preserve"> </w:t>
            </w:r>
            <w:r w:rsidRPr="00B96C07">
              <w:rPr>
                <w:bCs/>
              </w:rPr>
              <w:t xml:space="preserve">Ростовская обл., г. Ростов-на-Дону, ул. Большая Садовая, 47 </w:t>
            </w:r>
          </w:p>
          <w:p w:rsidR="001F3327" w:rsidRPr="00B96C07" w:rsidRDefault="001F3327" w:rsidP="00F77FF2">
            <w:pPr>
              <w:spacing w:line="230" w:lineRule="auto"/>
              <w:jc w:val="center"/>
              <w:rPr>
                <w:bCs/>
              </w:rPr>
            </w:pPr>
            <w:r w:rsidRPr="00B96C07">
              <w:rPr>
                <w:bCs/>
              </w:rPr>
              <w:t>Администрация города Ростов-на-Дону</w:t>
            </w:r>
          </w:p>
          <w:p w:rsidR="001F3327" w:rsidRPr="00B96C07" w:rsidRDefault="001F3327" w:rsidP="009320E4">
            <w:pPr>
              <w:spacing w:line="230" w:lineRule="auto"/>
              <w:jc w:val="center"/>
            </w:pPr>
            <w:r w:rsidRPr="00B96C07">
              <w:rPr>
                <w:bCs/>
              </w:rPr>
              <w:t xml:space="preserve">время приема: </w:t>
            </w:r>
            <w:proofErr w:type="spellStart"/>
            <w:r w:rsidRPr="00B96C07">
              <w:rPr>
                <w:bCs/>
              </w:rPr>
              <w:t>Пн-Чт</w:t>
            </w:r>
            <w:proofErr w:type="spellEnd"/>
            <w:r w:rsidRPr="00B96C07">
              <w:rPr>
                <w:bCs/>
              </w:rPr>
              <w:t xml:space="preserve"> с 09.00 до 18.00</w:t>
            </w:r>
            <w:r>
              <w:rPr>
                <w:bCs/>
              </w:rPr>
              <w:t xml:space="preserve"> </w:t>
            </w:r>
            <w:r w:rsidRPr="00B96C07">
              <w:rPr>
                <w:bCs/>
              </w:rPr>
              <w:t xml:space="preserve">ч, </w:t>
            </w:r>
            <w:proofErr w:type="spellStart"/>
            <w:proofErr w:type="gramStart"/>
            <w:r w:rsidRPr="00B96C07">
              <w:rPr>
                <w:bCs/>
              </w:rPr>
              <w:t>Пт</w:t>
            </w:r>
            <w:proofErr w:type="spellEnd"/>
            <w:proofErr w:type="gramEnd"/>
            <w:r w:rsidRPr="00B96C07">
              <w:rPr>
                <w:bCs/>
              </w:rPr>
              <w:t xml:space="preserve"> с 09:00 до 17:00</w:t>
            </w:r>
            <w:r>
              <w:rPr>
                <w:bCs/>
              </w:rPr>
              <w:t xml:space="preserve"> </w:t>
            </w:r>
            <w:r w:rsidRPr="00B96C07">
              <w:rPr>
                <w:bCs/>
              </w:rPr>
              <w:t xml:space="preserve">ч, </w:t>
            </w:r>
            <w:proofErr w:type="spellStart"/>
            <w:r w:rsidRPr="00B96C07">
              <w:rPr>
                <w:bCs/>
              </w:rPr>
              <w:t>каб</w:t>
            </w:r>
            <w:proofErr w:type="spellEnd"/>
            <w:r w:rsidRPr="00B96C07">
              <w:rPr>
                <w:bCs/>
              </w:rPr>
              <w:t>. 17</w:t>
            </w:r>
          </w:p>
        </w:tc>
      </w:tr>
      <w:tr w:rsidR="001F3327" w:rsidTr="001F3327">
        <w:tc>
          <w:tcPr>
            <w:tcW w:w="10421" w:type="dxa"/>
            <w:gridSpan w:val="3"/>
            <w:vAlign w:val="center"/>
          </w:tcPr>
          <w:p w:rsidR="001F3327" w:rsidRPr="00EB0DFA" w:rsidRDefault="001F3327" w:rsidP="002B61FB">
            <w:pPr>
              <w:jc w:val="center"/>
            </w:pPr>
            <w:r w:rsidRPr="00EB0DFA">
              <w:lastRenderedPageBreak/>
              <w:t>Согласно поступивш</w:t>
            </w:r>
            <w:r>
              <w:t>ему</w:t>
            </w:r>
            <w:r w:rsidRPr="00EB0DFA">
              <w:t xml:space="preserve"> ходатайств</w:t>
            </w:r>
            <w:r>
              <w:t>у</w:t>
            </w:r>
            <w:r w:rsidRPr="00EB0DFA">
              <w:t xml:space="preserve"> об установлении публичн</w:t>
            </w:r>
            <w:r>
              <w:t>ого</w:t>
            </w:r>
            <w:r w:rsidRPr="00EB0DFA">
              <w:t xml:space="preserve"> сервитут</w:t>
            </w:r>
            <w:r>
              <w:t>а</w:t>
            </w:r>
            <w:r w:rsidRPr="00EB0DFA">
              <w:t xml:space="preserve">, </w:t>
            </w:r>
          </w:p>
          <w:p w:rsidR="001F3327" w:rsidRDefault="001F3327" w:rsidP="002B61FB">
            <w:pPr>
              <w:jc w:val="center"/>
            </w:pPr>
            <w:r w:rsidRPr="00EB0DFA">
              <w:t>публичны</w:t>
            </w:r>
            <w:r>
              <w:t>й</w:t>
            </w:r>
            <w:r w:rsidRPr="00EB0DFA">
              <w:t xml:space="preserve"> сервитут устанавлива</w:t>
            </w:r>
            <w:r>
              <w:t>е</w:t>
            </w:r>
            <w:r w:rsidRPr="00EB0DFA">
              <w:t>тся в соответствии</w:t>
            </w:r>
            <w:r>
              <w:t xml:space="preserve"> </w:t>
            </w:r>
          </w:p>
          <w:p w:rsidR="001F3327" w:rsidRPr="00623EE1" w:rsidRDefault="001F3327" w:rsidP="00D52E83">
            <w:pPr>
              <w:spacing w:line="230" w:lineRule="auto"/>
              <w:jc w:val="center"/>
            </w:pPr>
            <w:r>
              <w:t>с д</w:t>
            </w:r>
            <w:r w:rsidRPr="00EE687F">
              <w:t>оговор</w:t>
            </w:r>
            <w:r>
              <w:t>ом</w:t>
            </w:r>
            <w:r w:rsidRPr="00EE687F">
              <w:t xml:space="preserve"> №</w:t>
            </w:r>
            <w:r>
              <w:t xml:space="preserve"> </w:t>
            </w:r>
            <w:r w:rsidRPr="000C65FF">
              <w:t>622/24 от 11.11.2024 г.</w:t>
            </w:r>
            <w:r>
              <w:t xml:space="preserve"> </w:t>
            </w:r>
            <w:r w:rsidRPr="00EE687F">
              <w:t>о подключении (технологичес</w:t>
            </w:r>
            <w:r>
              <w:t>ком присоединении) газоиспользую</w:t>
            </w:r>
            <w:r w:rsidRPr="00EE687F">
              <w:t>щего оборудования и объектов капитального строительства к сети газораспределения</w:t>
            </w:r>
            <w:r>
              <w:t>.</w:t>
            </w:r>
          </w:p>
        </w:tc>
      </w:tr>
      <w:tr w:rsidR="00EB4FFF" w:rsidTr="00EB4FFF">
        <w:tc>
          <w:tcPr>
            <w:tcW w:w="10421" w:type="dxa"/>
            <w:gridSpan w:val="3"/>
            <w:hideMark/>
          </w:tcPr>
          <w:p w:rsidR="00EB4FFF" w:rsidRDefault="00EB4FFF">
            <w:pPr>
              <w:spacing w:line="228" w:lineRule="auto"/>
              <w:jc w:val="center"/>
            </w:pPr>
            <w:r>
              <w:t xml:space="preserve">Сообщение о поступившем </w:t>
            </w:r>
            <w:proofErr w:type="gramStart"/>
            <w:r>
              <w:t>ходатайстве</w:t>
            </w:r>
            <w:proofErr w:type="gramEnd"/>
            <w:r>
              <w:t xml:space="preserve"> об установлении публичного сервитута размещено </w:t>
            </w:r>
          </w:p>
          <w:p w:rsidR="00EB4FFF" w:rsidRDefault="00EB4FFF">
            <w:pPr>
              <w:spacing w:line="228" w:lineRule="auto"/>
              <w:jc w:val="center"/>
            </w:pPr>
            <w:r>
              <w:t xml:space="preserve">на </w:t>
            </w:r>
            <w:proofErr w:type="gramStart"/>
            <w:r>
              <w:t>официальном</w:t>
            </w:r>
            <w:proofErr w:type="gramEnd"/>
            <w:r>
              <w:t xml:space="preserve"> </w:t>
            </w:r>
            <w:proofErr w:type="spellStart"/>
            <w:r>
              <w:t>Интернет-портале</w:t>
            </w:r>
            <w:proofErr w:type="spellEnd"/>
            <w:r>
              <w:t xml:space="preserve"> городской Думы и Администрации города Ростова-на-Дону − </w:t>
            </w:r>
            <w:r>
              <w:rPr>
                <w:b/>
                <w:lang w:val="en-US"/>
              </w:rPr>
              <w:t>www</w:t>
            </w:r>
            <w:r>
              <w:rPr>
                <w:b/>
              </w:rPr>
              <w:t>.</w:t>
            </w:r>
            <w:proofErr w:type="spellStart"/>
            <w:r>
              <w:rPr>
                <w:b/>
              </w:rPr>
              <w:t>r</w:t>
            </w:r>
            <w:r>
              <w:rPr>
                <w:b/>
                <w:lang w:val="en-US"/>
              </w:rPr>
              <w:t>ostov</w:t>
            </w:r>
            <w:proofErr w:type="spellEnd"/>
            <w:r>
              <w:rPr>
                <w:b/>
              </w:rPr>
              <w:t>-</w:t>
            </w:r>
            <w:proofErr w:type="spellStart"/>
            <w:r>
              <w:rPr>
                <w:b/>
                <w:lang w:val="en-US"/>
              </w:rPr>
              <w:t>gorod</w:t>
            </w:r>
            <w:proofErr w:type="spellEnd"/>
            <w:r>
              <w:rPr>
                <w:b/>
              </w:rPr>
              <w:t>.</w:t>
            </w:r>
            <w:proofErr w:type="spellStart"/>
            <w:r>
              <w:rPr>
                <w:b/>
                <w:lang w:val="en-US"/>
              </w:rPr>
              <w:t>ru</w:t>
            </w:r>
            <w:proofErr w:type="spellEnd"/>
            <w:r w:rsidRPr="00EB4FFF">
              <w:t xml:space="preserve"> </w:t>
            </w:r>
            <w:r>
              <w:t xml:space="preserve">и официально опубликовано в городской газете </w:t>
            </w:r>
            <w:r>
              <w:rPr>
                <w:b/>
              </w:rPr>
              <w:t>«Ростов официальный»</w:t>
            </w:r>
          </w:p>
        </w:tc>
      </w:tr>
      <w:tr w:rsidR="00EB4FFF" w:rsidTr="00EB4FFF">
        <w:tc>
          <w:tcPr>
            <w:tcW w:w="10421" w:type="dxa"/>
            <w:gridSpan w:val="3"/>
            <w:hideMark/>
          </w:tcPr>
          <w:p w:rsidR="00EB4FFF" w:rsidRDefault="00EB4FFF">
            <w:pPr>
              <w:pStyle w:val="a5"/>
              <w:spacing w:after="0" w:line="228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Дополнительно по всем вопросам можно обращаться: </w:t>
            </w:r>
          </w:p>
          <w:p w:rsidR="00EB4FFF" w:rsidRDefault="00EB4FFF">
            <w:pPr>
              <w:pStyle w:val="a5"/>
              <w:spacing w:after="0" w:line="228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ПАО «Газпром газораспределение Ростов-на-Дону»: Юридический адрес, почтовый адрес: 344022, Ростовская область,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г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. Ростов-на-Дону, просп. Кировский, 40а, </w:t>
            </w:r>
          </w:p>
          <w:p w:rsidR="00EB4FFF" w:rsidRDefault="00EB4FFF">
            <w:pPr>
              <w:spacing w:line="228" w:lineRule="auto"/>
              <w:jc w:val="center"/>
              <w:rPr>
                <w:b/>
              </w:rPr>
            </w:pPr>
            <w:proofErr w:type="gramStart"/>
            <w:r>
              <w:rPr>
                <w:b/>
                <w:lang w:val="en-US"/>
              </w:rPr>
              <w:t>e-mail</w:t>
            </w:r>
            <w:proofErr w:type="gramEnd"/>
            <w:r>
              <w:rPr>
                <w:b/>
                <w:lang w:val="en-US"/>
              </w:rPr>
              <w:t xml:space="preserve">: </w:t>
            </w:r>
            <w:proofErr w:type="spellStart"/>
            <w:r>
              <w:rPr>
                <w:b/>
                <w:lang w:val="en-US"/>
              </w:rPr>
              <w:t>rostovoblgaz</w:t>
            </w:r>
            <w:proofErr w:type="spellEnd"/>
            <w:r>
              <w:rPr>
                <w:b/>
                <w:lang w:val="en-US"/>
              </w:rPr>
              <w:t>@ rostovoblgaz.ru</w:t>
            </w:r>
            <w:r>
              <w:rPr>
                <w:b/>
              </w:rPr>
              <w:t>.</w:t>
            </w:r>
          </w:p>
        </w:tc>
      </w:tr>
      <w:tr w:rsidR="00EB4FFF" w:rsidTr="00EB4FFF">
        <w:tc>
          <w:tcPr>
            <w:tcW w:w="10421" w:type="dxa"/>
            <w:gridSpan w:val="3"/>
            <w:hideMark/>
          </w:tcPr>
          <w:p w:rsidR="00EB4FFF" w:rsidRDefault="00EB4FFF">
            <w:pPr>
              <w:pStyle w:val="a5"/>
              <w:spacing w:after="0" w:line="228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Графическое описание местоположения границ публичного сервитута, </w:t>
            </w:r>
            <w:r>
              <w:rPr>
                <w:rFonts w:ascii="Times New Roman" w:hAnsi="Times New Roman"/>
                <w:sz w:val="24"/>
                <w:szCs w:val="24"/>
              </w:rPr>
              <w:br/>
              <w:t xml:space="preserve">а также перечень координат характерных точек этих границ прилагается </w:t>
            </w:r>
          </w:p>
          <w:p w:rsidR="00EB4FFF" w:rsidRDefault="00EB4FFF">
            <w:pPr>
              <w:pStyle w:val="a5"/>
              <w:spacing w:after="0" w:line="228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 сообщению (описание местоположения границ публичного сервитута)</w:t>
            </w:r>
          </w:p>
        </w:tc>
      </w:tr>
    </w:tbl>
    <w:p w:rsidR="000B4C6E" w:rsidRPr="00BC71C6" w:rsidRDefault="000B4C6E" w:rsidP="00475079">
      <w:pPr>
        <w:spacing w:after="0" w:line="240" w:lineRule="auto"/>
      </w:pPr>
    </w:p>
    <w:sectPr w:rsidR="000B4C6E" w:rsidRPr="00BC71C6" w:rsidSect="00E63805">
      <w:pgSz w:w="11906" w:h="16838"/>
      <w:pgMar w:top="1134" w:right="567" w:bottom="567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F8327AB"/>
    <w:multiLevelType w:val="hybridMultilevel"/>
    <w:tmpl w:val="F3406D7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08"/>
  <w:drawingGridHorizontalSpacing w:val="120"/>
  <w:displayHorizontalDrawingGridEvery w:val="2"/>
  <w:characterSpacingControl w:val="doNotCompress"/>
  <w:compat/>
  <w:rsids>
    <w:rsidRoot w:val="00E63805"/>
    <w:rsid w:val="00021755"/>
    <w:rsid w:val="00032448"/>
    <w:rsid w:val="00083FF7"/>
    <w:rsid w:val="000B4C6E"/>
    <w:rsid w:val="000B5E41"/>
    <w:rsid w:val="000C2329"/>
    <w:rsid w:val="000C66B5"/>
    <w:rsid w:val="000E188E"/>
    <w:rsid w:val="000E56D1"/>
    <w:rsid w:val="0010416F"/>
    <w:rsid w:val="001628EC"/>
    <w:rsid w:val="00181FA5"/>
    <w:rsid w:val="001B0A7B"/>
    <w:rsid w:val="001E3953"/>
    <w:rsid w:val="001F3327"/>
    <w:rsid w:val="001F43B3"/>
    <w:rsid w:val="00230F7B"/>
    <w:rsid w:val="0025385C"/>
    <w:rsid w:val="0026234E"/>
    <w:rsid w:val="0026574E"/>
    <w:rsid w:val="002660DA"/>
    <w:rsid w:val="00276747"/>
    <w:rsid w:val="002B61FB"/>
    <w:rsid w:val="002C6D6F"/>
    <w:rsid w:val="002E3C29"/>
    <w:rsid w:val="0030404F"/>
    <w:rsid w:val="003235B5"/>
    <w:rsid w:val="003410C1"/>
    <w:rsid w:val="00341AC6"/>
    <w:rsid w:val="003454E9"/>
    <w:rsid w:val="00371B9D"/>
    <w:rsid w:val="003833E1"/>
    <w:rsid w:val="00393854"/>
    <w:rsid w:val="0039751B"/>
    <w:rsid w:val="003F7F7E"/>
    <w:rsid w:val="004702CE"/>
    <w:rsid w:val="00475079"/>
    <w:rsid w:val="004860D3"/>
    <w:rsid w:val="00486A54"/>
    <w:rsid w:val="004B2B7E"/>
    <w:rsid w:val="004C036D"/>
    <w:rsid w:val="004C0382"/>
    <w:rsid w:val="004C56EF"/>
    <w:rsid w:val="004E2C5E"/>
    <w:rsid w:val="00555186"/>
    <w:rsid w:val="00581052"/>
    <w:rsid w:val="005A02DA"/>
    <w:rsid w:val="005F4CEC"/>
    <w:rsid w:val="00600496"/>
    <w:rsid w:val="006114F2"/>
    <w:rsid w:val="006131D0"/>
    <w:rsid w:val="00622CFE"/>
    <w:rsid w:val="00623EE1"/>
    <w:rsid w:val="006659FA"/>
    <w:rsid w:val="00680933"/>
    <w:rsid w:val="006E0647"/>
    <w:rsid w:val="006F7858"/>
    <w:rsid w:val="00712FD8"/>
    <w:rsid w:val="00751C76"/>
    <w:rsid w:val="00757FEB"/>
    <w:rsid w:val="0079145B"/>
    <w:rsid w:val="00792103"/>
    <w:rsid w:val="007A74CA"/>
    <w:rsid w:val="007D04A3"/>
    <w:rsid w:val="007E5D80"/>
    <w:rsid w:val="007F6AFB"/>
    <w:rsid w:val="007F6EE4"/>
    <w:rsid w:val="00840E47"/>
    <w:rsid w:val="00873450"/>
    <w:rsid w:val="008D246B"/>
    <w:rsid w:val="008F4E73"/>
    <w:rsid w:val="0091473A"/>
    <w:rsid w:val="00927D42"/>
    <w:rsid w:val="009320E4"/>
    <w:rsid w:val="009455A3"/>
    <w:rsid w:val="00955707"/>
    <w:rsid w:val="009A4FD0"/>
    <w:rsid w:val="009A6FC2"/>
    <w:rsid w:val="009D2937"/>
    <w:rsid w:val="009E2A07"/>
    <w:rsid w:val="009F2848"/>
    <w:rsid w:val="00A049E5"/>
    <w:rsid w:val="00A2389B"/>
    <w:rsid w:val="00A3226D"/>
    <w:rsid w:val="00A32616"/>
    <w:rsid w:val="00A815BF"/>
    <w:rsid w:val="00AD22E1"/>
    <w:rsid w:val="00B52EE3"/>
    <w:rsid w:val="00B531B2"/>
    <w:rsid w:val="00B61330"/>
    <w:rsid w:val="00B65135"/>
    <w:rsid w:val="00B809CA"/>
    <w:rsid w:val="00B9045E"/>
    <w:rsid w:val="00B96C07"/>
    <w:rsid w:val="00BC71C6"/>
    <w:rsid w:val="00C20F09"/>
    <w:rsid w:val="00C26A19"/>
    <w:rsid w:val="00C4230A"/>
    <w:rsid w:val="00C75200"/>
    <w:rsid w:val="00C76F52"/>
    <w:rsid w:val="00C849F8"/>
    <w:rsid w:val="00C90798"/>
    <w:rsid w:val="00CB5DC7"/>
    <w:rsid w:val="00CE3282"/>
    <w:rsid w:val="00CE7CA5"/>
    <w:rsid w:val="00D23D3D"/>
    <w:rsid w:val="00D26CF0"/>
    <w:rsid w:val="00D44593"/>
    <w:rsid w:val="00D52E83"/>
    <w:rsid w:val="00DB7744"/>
    <w:rsid w:val="00DE266F"/>
    <w:rsid w:val="00E06135"/>
    <w:rsid w:val="00E30F52"/>
    <w:rsid w:val="00E536B9"/>
    <w:rsid w:val="00E63805"/>
    <w:rsid w:val="00E703C5"/>
    <w:rsid w:val="00EB4FFF"/>
    <w:rsid w:val="00F21BAA"/>
    <w:rsid w:val="00F24606"/>
    <w:rsid w:val="00F307BB"/>
    <w:rsid w:val="00F447AD"/>
    <w:rsid w:val="00F54D6A"/>
    <w:rsid w:val="00F64092"/>
    <w:rsid w:val="00F70E27"/>
    <w:rsid w:val="00F76E95"/>
    <w:rsid w:val="00F77FF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B4C6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6380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Hyperlink"/>
    <w:basedOn w:val="a0"/>
    <w:uiPriority w:val="99"/>
    <w:unhideWhenUsed/>
    <w:rsid w:val="00A049E5"/>
    <w:rPr>
      <w:color w:val="0000FF"/>
      <w:u w:val="single"/>
    </w:rPr>
  </w:style>
  <w:style w:type="paragraph" w:styleId="a5">
    <w:name w:val="List Paragraph"/>
    <w:basedOn w:val="a"/>
    <w:uiPriority w:val="34"/>
    <w:qFormat/>
    <w:rsid w:val="00A049E5"/>
    <w:pPr>
      <w:spacing w:after="160" w:line="259" w:lineRule="auto"/>
      <w:ind w:left="720"/>
      <w:contextualSpacing/>
    </w:pPr>
    <w:rPr>
      <w:rFonts w:asciiTheme="minorHAnsi" w:hAnsiTheme="minorHAnsi" w:cstheme="minorBidi"/>
      <w:sz w:val="22"/>
      <w:szCs w:val="2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72787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E35ECBB-ECB7-4251-80EA-FB6572F1797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240</TotalTime>
  <Pages>2</Pages>
  <Words>739</Words>
  <Characters>4217</Characters>
  <Application>Microsoft Office Word</Application>
  <DocSecurity>0</DocSecurity>
  <Lines>35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KulikovaVN</dc:creator>
  <cp:keywords/>
  <dc:description/>
  <cp:lastModifiedBy>Yasherova</cp:lastModifiedBy>
  <cp:revision>61</cp:revision>
  <dcterms:created xsi:type="dcterms:W3CDTF">2023-06-06T07:05:00Z</dcterms:created>
  <dcterms:modified xsi:type="dcterms:W3CDTF">2026-05-18T14:55:00Z</dcterms:modified>
</cp:coreProperties>
</file>